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C7" w:rsidRDefault="007B5971">
      <w:r>
        <w:t>For the login page, it would be great if you could have the following quotes randomized for every login:</w:t>
      </w:r>
    </w:p>
    <w:p w:rsidR="007B5971" w:rsidRDefault="007B5971"/>
    <w:p w:rsidR="007B5971" w:rsidRDefault="007B5971" w:rsidP="007B5971">
      <w:pPr>
        <w:pStyle w:val="Lijstalinea"/>
        <w:numPr>
          <w:ilvl w:val="0"/>
          <w:numId w:val="1"/>
        </w:numPr>
      </w:pPr>
      <w:r>
        <w:t xml:space="preserve">The golden rule for every businessperson is this: Put yourself in your customer’s place. </w:t>
      </w:r>
      <w:r w:rsidRPr="007B5971">
        <w:rPr>
          <w:i/>
          <w:iCs/>
        </w:rPr>
        <w:t>Orison Swett Marden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It takes months to find a customer… seconds to lose one. </w:t>
      </w:r>
      <w:r w:rsidRPr="007B5971">
        <w:rPr>
          <w:i/>
          <w:iCs/>
        </w:rPr>
        <w:t>Vince Lombardi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A satisfied customer is the best business strategy of all. </w:t>
      </w:r>
      <w:r>
        <w:rPr>
          <w:i/>
          <w:iCs/>
        </w:rPr>
        <w:t xml:space="preserve">Michael </w:t>
      </w:r>
      <w:proofErr w:type="spellStart"/>
      <w:r>
        <w:rPr>
          <w:i/>
          <w:iCs/>
        </w:rPr>
        <w:t>LeBoeuf</w:t>
      </w:r>
      <w:proofErr w:type="spellEnd"/>
    </w:p>
    <w:p w:rsidR="007B5971" w:rsidRDefault="007B5971" w:rsidP="007B5971">
      <w:pPr>
        <w:pStyle w:val="Lijstalinea"/>
        <w:numPr>
          <w:ilvl w:val="0"/>
          <w:numId w:val="1"/>
        </w:numPr>
      </w:pPr>
      <w:r>
        <w:t xml:space="preserve">Everything starts with the customer. </w:t>
      </w:r>
      <w:r>
        <w:rPr>
          <w:i/>
          <w:iCs/>
        </w:rPr>
        <w:t>June Martin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The customer always comes first. </w:t>
      </w:r>
      <w:proofErr w:type="spellStart"/>
      <w:r>
        <w:rPr>
          <w:i/>
          <w:iCs/>
        </w:rPr>
        <w:t>Rajen</w:t>
      </w:r>
      <w:proofErr w:type="spellEnd"/>
      <w:r>
        <w:rPr>
          <w:i/>
          <w:iCs/>
        </w:rPr>
        <w:t xml:space="preserve"> Jani</w:t>
      </w:r>
    </w:p>
    <w:p w:rsidR="007B5971" w:rsidRDefault="007B5971" w:rsidP="007B5971">
      <w:pPr>
        <w:pStyle w:val="Lijstalinea"/>
        <w:numPr>
          <w:ilvl w:val="0"/>
          <w:numId w:val="1"/>
        </w:numPr>
      </w:pPr>
      <w:r>
        <w:t xml:space="preserve">Look after the customer and the business will take care of itself. </w:t>
      </w:r>
      <w:r>
        <w:rPr>
          <w:i/>
          <w:iCs/>
        </w:rPr>
        <w:t>Ray Kroc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When the customer comes first, the customer will last. </w:t>
      </w:r>
      <w:r>
        <w:rPr>
          <w:i/>
          <w:iCs/>
        </w:rPr>
        <w:t>Robert Half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The first step to delighting your customers is being there when they need you. </w:t>
      </w:r>
      <w:r>
        <w:rPr>
          <w:i/>
          <w:iCs/>
        </w:rPr>
        <w:t>Ron Kaufman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Only your customers can define quality, because it’s meeting your customer’s expectations the first time every time. Simply put, it’s performance to the standards of the customer. </w:t>
      </w:r>
      <w:r>
        <w:rPr>
          <w:i/>
          <w:iCs/>
        </w:rPr>
        <w:t>Ed Robertson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The first step in exceeding your customer’s expectations is to know those expectations. </w:t>
      </w:r>
      <w:r>
        <w:rPr>
          <w:i/>
          <w:iCs/>
        </w:rPr>
        <w:t>Roy H. Williams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The customer’s perception is your reality. </w:t>
      </w:r>
      <w:r>
        <w:rPr>
          <w:i/>
          <w:iCs/>
        </w:rPr>
        <w:t>Kate Zabriskie</w:t>
      </w:r>
    </w:p>
    <w:p w:rsidR="007B5971" w:rsidRDefault="007B5971" w:rsidP="007B5971">
      <w:pPr>
        <w:pStyle w:val="Lijstalinea"/>
        <w:numPr>
          <w:ilvl w:val="0"/>
          <w:numId w:val="1"/>
        </w:numPr>
      </w:pPr>
      <w:r>
        <w:t>Key Account Management shouldn’t just be part of the sales department, it should be the entire company.</w:t>
      </w:r>
      <w:bookmarkStart w:id="0" w:name="_GoBack"/>
      <w:bookmarkEnd w:id="0"/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Instead of focusing on the competition, focus on the customer. </w:t>
      </w:r>
      <w:r>
        <w:rPr>
          <w:i/>
          <w:iCs/>
        </w:rPr>
        <w:t>Scott Cook</w:t>
      </w:r>
    </w:p>
    <w:p w:rsidR="007B5971" w:rsidRPr="007B5971" w:rsidRDefault="007B5971" w:rsidP="007B5971">
      <w:pPr>
        <w:pStyle w:val="Lijstalinea"/>
        <w:numPr>
          <w:ilvl w:val="0"/>
          <w:numId w:val="1"/>
        </w:numPr>
      </w:pPr>
      <w:r>
        <w:t xml:space="preserve">Your customer doesn’t care how much you know until they know how much you care. </w:t>
      </w:r>
      <w:r>
        <w:rPr>
          <w:i/>
          <w:iCs/>
        </w:rPr>
        <w:t>Damon Richards</w:t>
      </w:r>
    </w:p>
    <w:p w:rsidR="007B5971" w:rsidRDefault="007B5971" w:rsidP="007B5971">
      <w:pPr>
        <w:pStyle w:val="Lijstalinea"/>
        <w:numPr>
          <w:ilvl w:val="0"/>
          <w:numId w:val="1"/>
        </w:numPr>
      </w:pPr>
      <w:r>
        <w:t xml:space="preserve">Success is the sum of small efforts, repeated day in and day out. </w:t>
      </w:r>
      <w:r>
        <w:rPr>
          <w:i/>
          <w:iCs/>
        </w:rPr>
        <w:t>Robert Collier</w:t>
      </w:r>
    </w:p>
    <w:sectPr w:rsidR="007B5971" w:rsidSect="00E201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6F5D"/>
    <w:multiLevelType w:val="hybridMultilevel"/>
    <w:tmpl w:val="9D2AE6B2"/>
    <w:lvl w:ilvl="0" w:tplc="7F3C7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71"/>
    <w:rsid w:val="00662FD8"/>
    <w:rsid w:val="007B5971"/>
    <w:rsid w:val="00B1173C"/>
    <w:rsid w:val="00B22201"/>
    <w:rsid w:val="00E201C2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73DE21"/>
  <w15:chartTrackingRefBased/>
  <w15:docId w15:val="{6CB1976D-CAC0-1E40-A974-33A2EBB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5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PAESBRUGGHE Bert</dc:creator>
  <cp:keywords/>
  <dc:description/>
  <cp:lastModifiedBy>PAESBRUGGHE Bert</cp:lastModifiedBy>
  <cp:revision>1</cp:revision>
  <dcterms:created xsi:type="dcterms:W3CDTF">2021-10-18T15:19:00Z</dcterms:created>
  <dcterms:modified xsi:type="dcterms:W3CDTF">2021-10-18T15:36:00Z</dcterms:modified>
</cp:coreProperties>
</file>